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C84CB" w14:textId="77777777" w:rsidR="007542CA" w:rsidRPr="007542CA" w:rsidRDefault="007542CA" w:rsidP="007542CA">
      <w:pPr>
        <w:widowControl w:val="0"/>
        <w:rPr>
          <w:rFonts w:ascii="Tahoma" w:hAnsi="Tahoma" w:cs="Tahoma"/>
          <w:i/>
          <w:iCs/>
          <w:color w:val="0070C0"/>
          <w:sz w:val="28"/>
          <w:szCs w:val="28"/>
          <w14:ligatures w14:val="none"/>
        </w:rPr>
      </w:pPr>
      <w:r w:rsidRPr="007542CA">
        <w:rPr>
          <w:rFonts w:ascii="Tahoma" w:hAnsi="Tahoma" w:cs="Tahoma"/>
          <w:i/>
          <w:iCs/>
          <w:color w:val="0070C0"/>
          <w:sz w:val="28"/>
          <w:szCs w:val="28"/>
          <w14:ligatures w14:val="none"/>
        </w:rPr>
        <w:t xml:space="preserve">Oasis Camping de Merville Franceville </w:t>
      </w:r>
    </w:p>
    <w:p w14:paraId="55CF182B" w14:textId="77777777" w:rsidR="007542CA" w:rsidRPr="007542CA" w:rsidRDefault="007542CA" w:rsidP="007542CA">
      <w:pPr>
        <w:widowControl w:val="0"/>
        <w:rPr>
          <w:rFonts w:ascii="Tahoma" w:hAnsi="Tahoma" w:cs="Tahoma"/>
          <w:i/>
          <w:iCs/>
          <w:color w:val="0070C0"/>
          <w:sz w:val="24"/>
          <w:szCs w:val="24"/>
          <w14:ligatures w14:val="none"/>
        </w:rPr>
      </w:pPr>
      <w:r w:rsidRPr="007542CA">
        <w:rPr>
          <w:rFonts w:ascii="Tahoma" w:hAnsi="Tahoma" w:cs="Tahoma"/>
          <w:b/>
          <w:bCs/>
          <w:i/>
          <w:iCs/>
          <w:color w:val="0070C0"/>
          <w:sz w:val="24"/>
          <w:szCs w:val="24"/>
          <w14:ligatures w14:val="none"/>
        </w:rPr>
        <w:t xml:space="preserve">Contrat de réservation </w:t>
      </w:r>
      <w:r w:rsidRPr="007542CA">
        <w:rPr>
          <w:rFonts w:ascii="Tahoma" w:hAnsi="Tahoma" w:cs="Tahoma"/>
          <w:i/>
          <w:iCs/>
          <w:color w:val="0070C0"/>
          <w:sz w:val="16"/>
          <w:szCs w:val="16"/>
          <w14:ligatures w14:val="none"/>
        </w:rPr>
        <w:t>(à nous retourner sous dix jours, avec l’annexe 1)</w:t>
      </w:r>
    </w:p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6"/>
        <w:gridCol w:w="5969"/>
      </w:tblGrid>
      <w:tr w:rsidR="007542CA" w:rsidRPr="007542CA" w14:paraId="7EFC4AFC" w14:textId="77777777" w:rsidTr="007542CA">
        <w:trPr>
          <w:trHeight w:val="522"/>
        </w:trPr>
        <w:tc>
          <w:tcPr>
            <w:tcW w:w="449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99D8A8" w14:textId="41156AAE" w:rsidR="007542CA" w:rsidRPr="007542CA" w:rsidRDefault="007542CA" w:rsidP="007542CA">
            <w:pPr>
              <w:widowControl w:val="0"/>
              <w:tabs>
                <w:tab w:val="right" w:pos="4198"/>
              </w:tabs>
              <w:spacing w:after="0"/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>
              <w:rPr>
                <w:rFonts w:ascii="Tahoma" w:hAnsi="Tahoma" w:cs="Tahoma"/>
                <w:sz w:val="18"/>
                <w:szCs w:val="18"/>
                <w14:ligatures w14:val="none"/>
              </w:rPr>
              <w:t xml:space="preserve">Nom : </w:t>
            </w:r>
            <w:r w:rsidRPr="007542CA">
              <w:rPr>
                <w:rFonts w:ascii="Tahoma" w:hAnsi="Tahoma" w:cs="Tahoma"/>
                <w:sz w:val="18"/>
                <w:szCs w:val="18"/>
                <w:u w:val="dotted"/>
                <w14:ligatures w14:val="none"/>
              </w:rPr>
              <w:tab/>
            </w:r>
          </w:p>
        </w:tc>
        <w:tc>
          <w:tcPr>
            <w:tcW w:w="596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C007E9" w14:textId="7E67F75B" w:rsidR="007542CA" w:rsidRPr="007542CA" w:rsidRDefault="007542CA" w:rsidP="007542CA">
            <w:pPr>
              <w:widowControl w:val="0"/>
              <w:tabs>
                <w:tab w:val="right" w:pos="5407"/>
              </w:tabs>
              <w:spacing w:after="0"/>
              <w:rPr>
                <w:rFonts w:ascii="Tahoma" w:hAnsi="Tahoma" w:cs="Tahoma"/>
                <w:sz w:val="18"/>
                <w:szCs w:val="18"/>
                <w:u w:val="dotted"/>
                <w14:ligatures w14:val="none"/>
              </w:rPr>
            </w:pPr>
            <w:r>
              <w:rPr>
                <w:rFonts w:ascii="Tahoma" w:hAnsi="Tahoma" w:cs="Tahoma"/>
                <w:sz w:val="18"/>
                <w:szCs w:val="18"/>
                <w14:ligatures w14:val="none"/>
              </w:rPr>
              <w:t xml:space="preserve">Prénom : </w:t>
            </w:r>
            <w:r w:rsidRPr="007542CA">
              <w:rPr>
                <w:rFonts w:ascii="Tahoma" w:hAnsi="Tahoma" w:cs="Tahoma"/>
                <w:sz w:val="18"/>
                <w:szCs w:val="18"/>
                <w:u w:val="dotted"/>
                <w14:ligatures w14:val="none"/>
              </w:rPr>
              <w:tab/>
            </w:r>
          </w:p>
        </w:tc>
      </w:tr>
      <w:tr w:rsidR="007542CA" w14:paraId="22933EC5" w14:textId="77777777" w:rsidTr="0045719D">
        <w:trPr>
          <w:trHeight w:val="467"/>
        </w:trPr>
        <w:tc>
          <w:tcPr>
            <w:tcW w:w="1046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B03BEC" w14:textId="707C3BE5" w:rsidR="007542CA" w:rsidRPr="007542CA" w:rsidRDefault="007542CA" w:rsidP="007542CA">
            <w:pPr>
              <w:widowControl w:val="0"/>
              <w:tabs>
                <w:tab w:val="right" w:pos="9869"/>
              </w:tabs>
              <w:spacing w:after="0"/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</w:pPr>
            <w:r>
              <w:rPr>
                <w:rFonts w:ascii="Tahoma" w:hAnsi="Tahoma" w:cs="Tahoma"/>
                <w:sz w:val="22"/>
                <w:szCs w:val="22"/>
                <w14:ligatures w14:val="none"/>
              </w:rPr>
              <w:sym w:font="Wingdings" w:char="F02B"/>
            </w:r>
            <w:r>
              <w:rPr>
                <w:rFonts w:ascii="Tahoma" w:hAnsi="Tahoma" w:cs="Tahoma"/>
                <w:sz w:val="22"/>
                <w:szCs w:val="22"/>
                <w14:ligatures w14:val="none"/>
              </w:rPr>
              <w:t xml:space="preserve"> : </w:t>
            </w:r>
            <w:r w:rsidRPr="007542CA"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  <w:tab/>
            </w:r>
          </w:p>
          <w:p w14:paraId="2916A0EB" w14:textId="1DD8BDB4" w:rsidR="007542CA" w:rsidRPr="007542CA" w:rsidRDefault="007542CA" w:rsidP="007542CA">
            <w:pPr>
              <w:widowControl w:val="0"/>
              <w:tabs>
                <w:tab w:val="right" w:pos="9869"/>
              </w:tabs>
              <w:spacing w:after="0"/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</w:pPr>
            <w:r w:rsidRPr="007542CA"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  <w:t> </w:t>
            </w:r>
            <w:r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  <w:tab/>
            </w:r>
          </w:p>
          <w:p w14:paraId="3AA487CC" w14:textId="1EF26348" w:rsidR="007542CA" w:rsidRPr="007542CA" w:rsidRDefault="007542CA" w:rsidP="007542CA">
            <w:pPr>
              <w:widowControl w:val="0"/>
              <w:tabs>
                <w:tab w:val="right" w:pos="9869"/>
              </w:tabs>
              <w:spacing w:after="0"/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</w:pPr>
            <w:r>
              <w:rPr>
                <w:rFonts w:ascii="Tahoma" w:hAnsi="Tahoma" w:cs="Tahoma"/>
                <w:sz w:val="22"/>
                <w:szCs w:val="22"/>
                <w14:ligatures w14:val="none"/>
              </w:rPr>
              <w:t> </w:t>
            </w:r>
            <w:r w:rsidRPr="007542CA">
              <w:rPr>
                <w:rFonts w:ascii="Tahoma" w:hAnsi="Tahoma" w:cs="Tahoma"/>
                <w:sz w:val="22"/>
                <w:szCs w:val="22"/>
                <w:u w:val="dotted"/>
                <w14:ligatures w14:val="none"/>
              </w:rPr>
              <w:tab/>
            </w:r>
          </w:p>
          <w:p w14:paraId="62DF10C5" w14:textId="01D745FC" w:rsidR="007542CA" w:rsidRDefault="007542CA" w:rsidP="007542CA">
            <w:pPr>
              <w:widowControl w:val="0"/>
              <w:spacing w:after="0"/>
              <w:rPr>
                <w:sz w:val="20"/>
                <w14:ligatures w14:val="none"/>
              </w:rPr>
            </w:pPr>
            <w:r>
              <w:rPr>
                <w:rFonts w:ascii="Tahoma" w:hAnsi="Tahoma" w:cs="Tahoma"/>
                <w:sz w:val="22"/>
                <w:szCs w:val="22"/>
                <w14:ligatures w14:val="none"/>
              </w:rPr>
              <w:t> </w:t>
            </w:r>
          </w:p>
        </w:tc>
      </w:tr>
      <w:tr w:rsidR="007542CA" w14:paraId="5433731F" w14:textId="77777777" w:rsidTr="00DC439B">
        <w:trPr>
          <w:trHeight w:val="467"/>
        </w:trPr>
        <w:tc>
          <w:tcPr>
            <w:tcW w:w="449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DFBAD4" w14:textId="4EF7DD93" w:rsidR="007542CA" w:rsidRPr="007542CA" w:rsidRDefault="007542CA" w:rsidP="007542CA">
            <w:pPr>
              <w:widowControl w:val="0"/>
              <w:tabs>
                <w:tab w:val="right" w:pos="4198"/>
              </w:tabs>
              <w:spacing w:after="0"/>
              <w:rPr>
                <w:rFonts w:ascii="Wingdings" w:hAnsi="Wingdings"/>
                <w:sz w:val="20"/>
                <w:u w:val="dotted"/>
                <w14:ligatures w14:val="none"/>
              </w:rPr>
            </w:pPr>
            <w:r>
              <w:rPr>
                <w:rFonts w:ascii="Wingdings" w:hAnsi="Wingdings"/>
                <w:sz w:val="20"/>
                <w14:ligatures w14:val="none"/>
              </w:rPr>
              <w:t xml:space="preserve">( </w:t>
            </w:r>
            <w:r w:rsidRPr="007542CA">
              <w:rPr>
                <w:rFonts w:ascii="Tahoma" w:hAnsi="Tahoma" w:cs="Tahoma"/>
                <w:sz w:val="18"/>
                <w:szCs w:val="18"/>
                <w14:ligatures w14:val="none"/>
              </w:rPr>
              <w:t>:</w:t>
            </w:r>
            <w:r w:rsidRPr="007542CA">
              <w:rPr>
                <w:rFonts w:ascii="Tahoma" w:hAnsi="Tahoma" w:cs="Tahoma"/>
                <w:sz w:val="18"/>
                <w:szCs w:val="18"/>
                <w:u w:val="dotted"/>
                <w14:ligatures w14:val="none"/>
              </w:rPr>
              <w:tab/>
            </w:r>
          </w:p>
        </w:tc>
        <w:tc>
          <w:tcPr>
            <w:tcW w:w="596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6FB9B0" w14:textId="36AF3CD0" w:rsidR="007542CA" w:rsidRDefault="007542CA" w:rsidP="007542CA">
            <w:pPr>
              <w:widowControl w:val="0"/>
              <w:tabs>
                <w:tab w:val="right" w:pos="5372"/>
              </w:tabs>
              <w:spacing w:after="0"/>
              <w:rPr>
                <w:sz w:val="20"/>
                <w14:ligatures w14:val="none"/>
              </w:rPr>
            </w:pPr>
            <w:r>
              <w:rPr>
                <w:sz w:val="20"/>
                <w14:ligatures w14:val="none"/>
              </w:rPr>
              <w:t xml:space="preserve">@ : </w:t>
            </w:r>
            <w:r w:rsidRPr="007542CA">
              <w:rPr>
                <w:sz w:val="20"/>
                <w:u w:val="dotted"/>
                <w14:ligatures w14:val="none"/>
              </w:rPr>
              <w:tab/>
            </w:r>
          </w:p>
        </w:tc>
      </w:tr>
    </w:tbl>
    <w:p w14:paraId="22F26E14" w14:textId="5CF03174" w:rsidR="007542CA" w:rsidRDefault="007542CA" w:rsidP="007542C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192"/>
        <w:gridCol w:w="710"/>
        <w:gridCol w:w="1525"/>
        <w:gridCol w:w="459"/>
        <w:gridCol w:w="289"/>
        <w:gridCol w:w="561"/>
        <w:gridCol w:w="709"/>
        <w:gridCol w:w="292"/>
        <w:gridCol w:w="656"/>
        <w:gridCol w:w="1886"/>
        <w:gridCol w:w="688"/>
      </w:tblGrid>
      <w:tr w:rsidR="007542CA" w:rsidRPr="00C652F0" w14:paraId="440D9938" w14:textId="77777777" w:rsidTr="002D7370">
        <w:trPr>
          <w:trHeight w:val="559"/>
        </w:trPr>
        <w:tc>
          <w:tcPr>
            <w:tcW w:w="10465" w:type="dxa"/>
            <w:gridSpan w:val="1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975B781" w14:textId="77777777" w:rsidR="007542CA" w:rsidRPr="00C652F0" w:rsidRDefault="007542CA">
            <w:pPr>
              <w:widowControl w:val="0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Réservation  - Seul le retour du contrat signé accompagné de l’acompte engage la réservation</w:t>
            </w:r>
          </w:p>
        </w:tc>
      </w:tr>
      <w:tr w:rsidR="007F3E46" w:rsidRPr="00C652F0" w14:paraId="52FAC9D4" w14:textId="77777777" w:rsidTr="00BA62F3">
        <w:trPr>
          <w:trHeight w:val="559"/>
        </w:trPr>
        <w:tc>
          <w:tcPr>
            <w:tcW w:w="34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CD3F82" w14:textId="29D32F73" w:rsidR="007F3E46" w:rsidRPr="00C652F0" w:rsidRDefault="007F3E46">
            <w:pPr>
              <w:widowControl w:val="0"/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Pour  ……….    Emplacement(s) :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5B2D6E" w14:textId="741205A2" w:rsidR="007F3E46" w:rsidRPr="00C652F0" w:rsidRDefault="007F3E46" w:rsidP="002D7370">
            <w:pPr>
              <w:widowControl w:val="0"/>
              <w:ind w:right="341"/>
              <w:jc w:val="right"/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Caravane :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A3178" w14:textId="1245369C" w:rsidR="007F3E46" w:rsidRPr="00C652F0" w:rsidRDefault="007F3E46">
            <w:pPr>
              <w:widowControl w:val="0"/>
              <w:ind w:right="696"/>
              <w:jc w:val="right"/>
              <w:rPr>
                <w:rFonts w:ascii="Tahoma" w:hAnsi="Tahoma" w:cs="Tahoma"/>
                <w:sz w:val="18"/>
                <w:szCs w:val="18"/>
                <w14:ligatures w14:val="none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153624C" w14:textId="7898A79A" w:rsidR="007F3E46" w:rsidRPr="00C652F0" w:rsidRDefault="007F3E46">
            <w:pPr>
              <w:widowControl w:val="0"/>
              <w:ind w:right="599"/>
              <w:jc w:val="right"/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Tente :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8C13B" w14:textId="110E0145" w:rsidR="007F3E46" w:rsidRPr="00C652F0" w:rsidRDefault="007F3E46">
            <w:pPr>
              <w:widowControl w:val="0"/>
              <w:ind w:right="599"/>
              <w:jc w:val="right"/>
              <w:rPr>
                <w:rFonts w:ascii="Tahoma" w:hAnsi="Tahoma" w:cs="Tahoma"/>
                <w:sz w:val="18"/>
                <w:szCs w:val="18"/>
                <w14:ligatures w14:val="none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8A38A02" w14:textId="49194894" w:rsidR="007F3E46" w:rsidRPr="00C652F0" w:rsidRDefault="007F3E46">
            <w:pPr>
              <w:widowControl w:val="0"/>
              <w:ind w:right="518"/>
              <w:jc w:val="right"/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sz w:val="16"/>
                <w:szCs w:val="16"/>
                <w14:ligatures w14:val="none"/>
              </w:rPr>
              <w:t>Camping- car :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9B8FE" w14:textId="1720993D" w:rsidR="007F3E46" w:rsidRPr="00C652F0" w:rsidRDefault="007F3E46">
            <w:pPr>
              <w:widowControl w:val="0"/>
              <w:ind w:right="518"/>
              <w:jc w:val="right"/>
              <w:rPr>
                <w:rFonts w:ascii="Tahoma" w:hAnsi="Tahoma" w:cs="Tahoma"/>
                <w:sz w:val="18"/>
                <w:szCs w:val="18"/>
                <w14:ligatures w14:val="none"/>
              </w:rPr>
            </w:pPr>
          </w:p>
        </w:tc>
      </w:tr>
      <w:tr w:rsidR="00C652F0" w:rsidRPr="00C652F0" w14:paraId="713A7FBB" w14:textId="77777777" w:rsidTr="00BA62F3">
        <w:trPr>
          <w:trHeight w:val="559"/>
        </w:trPr>
        <w:tc>
          <w:tcPr>
            <w:tcW w:w="1498" w:type="dxa"/>
            <w:tcBorders>
              <w:top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1DB6E2" w14:textId="0C0E0856" w:rsidR="002D7370" w:rsidRPr="00C652F0" w:rsidRDefault="002D7370">
            <w:pPr>
              <w:widowControl w:val="0"/>
              <w:rPr>
                <w:rFonts w:ascii="Tahoma" w:hAnsi="Tahoma" w:cs="Tahoma"/>
                <w:sz w:val="20"/>
                <w14:ligatures w14:val="none"/>
              </w:rPr>
            </w:pPr>
          </w:p>
        </w:tc>
        <w:tc>
          <w:tcPr>
            <w:tcW w:w="1902" w:type="dxa"/>
            <w:gridSpan w:val="2"/>
            <w:tcBorders>
              <w:top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A54F30E" w14:textId="50014C0D" w:rsidR="002D7370" w:rsidRPr="00C652F0" w:rsidRDefault="002D7370" w:rsidP="002D7370">
            <w:pPr>
              <w:widowControl w:val="0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 xml:space="preserve"> Électricité </w:t>
            </w:r>
          </w:p>
        </w:tc>
        <w:tc>
          <w:tcPr>
            <w:tcW w:w="1525" w:type="dxa"/>
            <w:tcBorders>
              <w:top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853094" w14:textId="2EAEC9FA" w:rsidR="002D7370" w:rsidRPr="00C652F0" w:rsidRDefault="002D7370">
            <w:pPr>
              <w:widowControl w:val="0"/>
              <w:ind w:right="696"/>
              <w:jc w:val="right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3 A :</w:t>
            </w:r>
          </w:p>
        </w:tc>
        <w:tc>
          <w:tcPr>
            <w:tcW w:w="7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1A61" w14:textId="06CFAF4F" w:rsidR="002D7370" w:rsidRPr="00C652F0" w:rsidRDefault="002D7370">
            <w:pPr>
              <w:widowControl w:val="0"/>
              <w:ind w:right="696"/>
              <w:jc w:val="right"/>
              <w:rPr>
                <w:rFonts w:ascii="Tahoma" w:hAnsi="Tahoma" w:cs="Tahoma"/>
                <w:sz w:val="20"/>
                <w14:ligatures w14:val="none"/>
              </w:rPr>
            </w:pP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E6D9A6" w14:textId="6E9DCB70" w:rsidR="002D7370" w:rsidRPr="00C652F0" w:rsidRDefault="002D7370">
            <w:pPr>
              <w:widowControl w:val="0"/>
              <w:ind w:right="599"/>
              <w:jc w:val="right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6 A :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E9E137" w14:textId="6310B46E" w:rsidR="002D7370" w:rsidRPr="00C652F0" w:rsidRDefault="002D7370">
            <w:pPr>
              <w:widowControl w:val="0"/>
              <w:ind w:right="599"/>
              <w:jc w:val="right"/>
              <w:rPr>
                <w:rFonts w:ascii="Tahoma" w:hAnsi="Tahoma" w:cs="Tahoma"/>
                <w:sz w:val="20"/>
                <w14:ligatures w14:val="none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445BEE9" w14:textId="1B1D6981" w:rsidR="002D7370" w:rsidRPr="00C652F0" w:rsidRDefault="002D7370">
            <w:pPr>
              <w:widowControl w:val="0"/>
              <w:ind w:right="566"/>
              <w:jc w:val="right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10 A :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1DD0F" w14:textId="55839707" w:rsidR="002D7370" w:rsidRPr="00C652F0" w:rsidRDefault="002D7370">
            <w:pPr>
              <w:widowControl w:val="0"/>
              <w:ind w:right="566"/>
              <w:jc w:val="right"/>
              <w:rPr>
                <w:rFonts w:ascii="Tahoma" w:hAnsi="Tahoma" w:cs="Tahoma"/>
                <w:sz w:val="20"/>
                <w14:ligatures w14:val="none"/>
              </w:rPr>
            </w:pPr>
          </w:p>
        </w:tc>
      </w:tr>
      <w:tr w:rsidR="007F3E46" w:rsidRPr="00C652F0" w14:paraId="3F72BBD6" w14:textId="77777777" w:rsidTr="006B7ECD">
        <w:trPr>
          <w:trHeight w:val="559"/>
        </w:trPr>
        <w:tc>
          <w:tcPr>
            <w:tcW w:w="2690" w:type="dxa"/>
            <w:gridSpan w:val="2"/>
            <w:tcBorders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2B1B19" w14:textId="4CEE14E2" w:rsidR="002D7370" w:rsidRPr="00C652F0" w:rsidRDefault="002D7370">
            <w:pPr>
              <w:widowControl w:val="0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Adulte (s) :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97B97" w14:textId="7205CF5D" w:rsidR="002D7370" w:rsidRPr="00C652F0" w:rsidRDefault="007F3E46" w:rsidP="005130C6">
            <w:pPr>
              <w:widowControl w:val="0"/>
              <w:jc w:val="center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……..</w:t>
            </w:r>
          </w:p>
        </w:tc>
        <w:tc>
          <w:tcPr>
            <w:tcW w:w="283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58ACA" w14:textId="22AB8BB2" w:rsidR="002D7370" w:rsidRPr="00C652F0" w:rsidRDefault="002D7370" w:rsidP="002D7370">
            <w:pPr>
              <w:widowControl w:val="0"/>
              <w:ind w:firstLine="142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Ado(s) de 15 à 18 ans 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97457F" w14:textId="706364F4" w:rsidR="002D7370" w:rsidRPr="00C652F0" w:rsidRDefault="007F3E46" w:rsidP="005130C6">
            <w:pPr>
              <w:widowControl w:val="0"/>
              <w:jc w:val="center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………</w:t>
            </w:r>
          </w:p>
        </w:tc>
        <w:tc>
          <w:tcPr>
            <w:tcW w:w="28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BA8A9" w14:textId="69D1CDF8" w:rsidR="002D7370" w:rsidRPr="00C652F0" w:rsidRDefault="002D7370">
            <w:pPr>
              <w:widowControl w:val="0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 xml:space="preserve"> Enfant(s) de 4 à 15 ans :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E3CE4" w14:textId="49E5D79F" w:rsidR="002D7370" w:rsidRPr="00C652F0" w:rsidRDefault="007F3E46" w:rsidP="005130C6">
            <w:pPr>
              <w:widowControl w:val="0"/>
              <w:jc w:val="center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………</w:t>
            </w:r>
          </w:p>
        </w:tc>
      </w:tr>
      <w:tr w:rsidR="007F3E46" w:rsidRPr="00C652F0" w14:paraId="5F3B96B9" w14:textId="77777777" w:rsidTr="006B7ECD">
        <w:trPr>
          <w:trHeight w:val="559"/>
        </w:trPr>
        <w:tc>
          <w:tcPr>
            <w:tcW w:w="2690" w:type="dxa"/>
            <w:gridSpan w:val="2"/>
            <w:tcBorders>
              <w:top w:val="single" w:sz="12" w:space="0" w:color="auto"/>
              <w:bottom w:val="single" w:sz="6" w:space="0" w:color="000000"/>
              <w:right w:val="single" w:sz="12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EDF925" w14:textId="639BB32D" w:rsidR="007F3E46" w:rsidRPr="00C652F0" w:rsidRDefault="007F3E46">
            <w:pPr>
              <w:widowControl w:val="0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Chat, chien *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45949" w14:textId="642CBD0A" w:rsidR="007F3E46" w:rsidRPr="00C652F0" w:rsidRDefault="007F3E46" w:rsidP="005130C6">
            <w:pPr>
              <w:widowControl w:val="0"/>
              <w:jc w:val="center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……</w:t>
            </w:r>
            <w:r w:rsidR="005130C6" w:rsidRPr="00C652F0">
              <w:rPr>
                <w:rFonts w:ascii="Tahoma" w:hAnsi="Tahoma" w:cs="Tahoma"/>
                <w:sz w:val="20"/>
                <w14:ligatures w14:val="none"/>
              </w:rPr>
              <w:t>..</w:t>
            </w:r>
          </w:p>
        </w:tc>
        <w:tc>
          <w:tcPr>
            <w:tcW w:w="283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14:paraId="04A7C97A" w14:textId="77777777" w:rsidR="007F3E46" w:rsidRPr="00C652F0" w:rsidRDefault="007F3E46" w:rsidP="007F3E46">
            <w:pPr>
              <w:widowControl w:val="0"/>
              <w:ind w:firstLine="271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 xml:space="preserve">Véhicule supplémentaire :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14:paraId="42ABF52F" w14:textId="235D1907" w:rsidR="007F3E46" w:rsidRPr="00C652F0" w:rsidRDefault="005130C6" w:rsidP="005130C6">
            <w:pPr>
              <w:widowControl w:val="0"/>
              <w:jc w:val="center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20"/>
                <w14:ligatures w14:val="none"/>
              </w:rPr>
              <w:t>………</w:t>
            </w:r>
          </w:p>
        </w:tc>
        <w:tc>
          <w:tcPr>
            <w:tcW w:w="35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14:paraId="3282CE92" w14:textId="0905E843" w:rsidR="007F3E46" w:rsidRPr="00C652F0" w:rsidRDefault="007F3E46" w:rsidP="007F3E46">
            <w:pPr>
              <w:widowControl w:val="0"/>
              <w:ind w:firstLine="271"/>
              <w:rPr>
                <w:rFonts w:ascii="Tahoma" w:hAnsi="Tahoma" w:cs="Tahoma"/>
                <w:sz w:val="20"/>
                <w14:ligatures w14:val="none"/>
              </w:rPr>
            </w:pPr>
          </w:p>
        </w:tc>
      </w:tr>
      <w:tr w:rsidR="007F3E46" w:rsidRPr="00C652F0" w14:paraId="6256B387" w14:textId="77777777" w:rsidTr="007F3E46">
        <w:trPr>
          <w:trHeight w:hRule="exact" w:val="397"/>
        </w:trPr>
        <w:tc>
          <w:tcPr>
            <w:tcW w:w="10465" w:type="dxa"/>
            <w:gridSpan w:val="12"/>
            <w:tcBorders>
              <w:top w:val="single" w:sz="12" w:space="0" w:color="auto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8AF2622" w14:textId="67A964DE" w:rsidR="007F3E46" w:rsidRPr="00C652F0" w:rsidRDefault="007F3E46" w:rsidP="007F3E46">
            <w:pPr>
              <w:widowControl w:val="0"/>
              <w:spacing w:after="0" w:line="240" w:lineRule="auto"/>
              <w:rPr>
                <w:rFonts w:ascii="Tahoma" w:hAnsi="Tahoma" w:cs="Tahoma"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sz w:val="16"/>
                <w:szCs w:val="16"/>
                <w14:ligatures w14:val="none"/>
              </w:rPr>
              <w:t>* tatoué ou pucé, carnet de vaccination obligatoire</w:t>
            </w:r>
          </w:p>
        </w:tc>
      </w:tr>
      <w:tr w:rsidR="005130C6" w:rsidRPr="00C652F0" w14:paraId="6EFCB401" w14:textId="77777777" w:rsidTr="00B475C5">
        <w:trPr>
          <w:trHeight w:val="467"/>
        </w:trPr>
        <w:tc>
          <w:tcPr>
            <w:tcW w:w="53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C1B138" w14:textId="65077D05" w:rsidR="005130C6" w:rsidRPr="00BA62F3" w:rsidRDefault="005130C6" w:rsidP="005130C6">
            <w:pPr>
              <w:widowControl w:val="0"/>
              <w:tabs>
                <w:tab w:val="right" w:pos="4823"/>
              </w:tabs>
              <w:rPr>
                <w:rFonts w:ascii="Tahoma" w:hAnsi="Tahoma" w:cs="Tahoma"/>
                <w:sz w:val="20"/>
                <w14:ligatures w14:val="none"/>
              </w:rPr>
            </w:pPr>
            <w:r w:rsidRPr="00BA62F3">
              <w:rPr>
                <w:rFonts w:ascii="Tahoma" w:hAnsi="Tahoma" w:cs="Tahoma"/>
                <w:sz w:val="20"/>
                <w14:ligatures w14:val="none"/>
              </w:rPr>
              <w:t>Arrivée le :</w:t>
            </w:r>
            <w:r w:rsidR="00BA62F3">
              <w:rPr>
                <w:rFonts w:ascii="Tahoma" w:hAnsi="Tahoma" w:cs="Tahoma"/>
                <w:sz w:val="20"/>
                <w14:ligatures w14:val="none"/>
              </w:rPr>
              <w:t xml:space="preserve">       </w:t>
            </w:r>
            <w:r w:rsidRPr="00BA62F3">
              <w:rPr>
                <w:rFonts w:ascii="Tahoma" w:hAnsi="Tahoma" w:cs="Tahoma"/>
                <w:sz w:val="20"/>
                <w14:ligatures w14:val="none"/>
              </w:rPr>
              <w:t xml:space="preserve">  …./…./…… </w:t>
            </w:r>
            <w:r w:rsidRPr="00BA62F3">
              <w:rPr>
                <w:rFonts w:ascii="Tahoma" w:hAnsi="Tahoma" w:cs="Tahoma"/>
                <w:sz w:val="20"/>
                <w14:ligatures w14:val="none"/>
              </w:rPr>
              <w:tab/>
              <w:t>(entre 15 h et 19 h)</w:t>
            </w:r>
          </w:p>
        </w:tc>
        <w:tc>
          <w:tcPr>
            <w:tcW w:w="50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1BC2D" w14:textId="64FAB232" w:rsidR="005130C6" w:rsidRPr="00C652F0" w:rsidRDefault="005130C6" w:rsidP="005130C6">
            <w:pPr>
              <w:widowControl w:val="0"/>
              <w:tabs>
                <w:tab w:val="right" w:pos="4958"/>
              </w:tabs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BA62F3">
              <w:rPr>
                <w:rFonts w:ascii="Tahoma" w:hAnsi="Tahoma" w:cs="Tahoma"/>
                <w:sz w:val="20"/>
                <w14:ligatures w14:val="none"/>
              </w:rPr>
              <w:t>Départ le :</w:t>
            </w:r>
            <w:r w:rsidR="00BA62F3">
              <w:rPr>
                <w:rFonts w:ascii="Tahoma" w:hAnsi="Tahoma" w:cs="Tahoma"/>
                <w:sz w:val="20"/>
                <w14:ligatures w14:val="none"/>
              </w:rPr>
              <w:t xml:space="preserve">        </w:t>
            </w:r>
            <w:r w:rsidRPr="00BA62F3">
              <w:rPr>
                <w:rFonts w:ascii="Tahoma" w:hAnsi="Tahoma" w:cs="Tahoma"/>
                <w:sz w:val="20"/>
                <w14:ligatures w14:val="none"/>
              </w:rPr>
              <w:t xml:space="preserve"> …./…./…… </w:t>
            </w:r>
            <w:r w:rsidRPr="00BA62F3">
              <w:rPr>
                <w:rFonts w:ascii="Tahoma" w:hAnsi="Tahoma" w:cs="Tahoma"/>
                <w:sz w:val="20"/>
                <w14:ligatures w14:val="none"/>
              </w:rPr>
              <w:tab/>
              <w:t>(entre 10 h et 12 h)</w:t>
            </w:r>
          </w:p>
        </w:tc>
      </w:tr>
      <w:tr w:rsidR="006B7ECD" w:rsidRPr="00C652F0" w14:paraId="42AC67A9" w14:textId="77777777" w:rsidTr="00EA6419">
        <w:trPr>
          <w:trHeight w:val="218"/>
        </w:trPr>
        <w:tc>
          <w:tcPr>
            <w:tcW w:w="10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40A951" w14:textId="2970255F" w:rsidR="006B7ECD" w:rsidRPr="00C652F0" w:rsidRDefault="006B7ECD" w:rsidP="005130C6">
            <w:pPr>
              <w:widowControl w:val="0"/>
              <w:tabs>
                <w:tab w:val="right" w:pos="4958"/>
              </w:tabs>
              <w:rPr>
                <w:rFonts w:ascii="Tahoma" w:hAnsi="Tahoma" w:cs="Tahoma"/>
                <w:b/>
                <w:bCs/>
                <w:i/>
                <w:iCs/>
                <w:sz w:val="20"/>
                <w14:ligatures w14:val="none"/>
              </w:rPr>
            </w:pPr>
            <w:r w:rsidRPr="00C652F0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14:ligatures w14:val="none"/>
              </w:rPr>
              <w:t>Pour les groupes et les séjours de plus de 21 jours : 20 % du montant de la prévision de note de séjour (joint à ce contrat). Frais de réservation : 10 €</w:t>
            </w:r>
          </w:p>
        </w:tc>
      </w:tr>
      <w:tr w:rsidR="006B7ECD" w:rsidRPr="00C652F0" w14:paraId="4644FED6" w14:textId="77777777" w:rsidTr="00B475C5">
        <w:trPr>
          <w:trHeight w:val="318"/>
        </w:trPr>
        <w:tc>
          <w:tcPr>
            <w:tcW w:w="97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A186C1" w14:textId="00930D06" w:rsidR="006B7ECD" w:rsidRPr="00C652F0" w:rsidRDefault="006B7ECD" w:rsidP="006B7ECD">
            <w:pPr>
              <w:widowControl w:val="0"/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b/>
                <w:bCs/>
                <w:sz w:val="18"/>
                <w:szCs w:val="18"/>
                <w14:ligatures w14:val="none"/>
              </w:rPr>
              <w:t xml:space="preserve">Pour les séjours de 7 à 14 jours </w:t>
            </w: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: 20.00 € d’acompte+ 7 € de frais de réservation*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B7A06" w14:textId="6C8B72B3" w:rsidR="006B7ECD" w:rsidRPr="00C652F0" w:rsidRDefault="006B7ECD" w:rsidP="005130C6">
            <w:pPr>
              <w:widowControl w:val="0"/>
              <w:tabs>
                <w:tab w:val="right" w:pos="4958"/>
              </w:tabs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……….</w:t>
            </w:r>
          </w:p>
        </w:tc>
      </w:tr>
      <w:tr w:rsidR="006B7ECD" w:rsidRPr="00C652F0" w14:paraId="7AD352B0" w14:textId="77777777" w:rsidTr="00B475C5">
        <w:trPr>
          <w:trHeight w:val="381"/>
        </w:trPr>
        <w:tc>
          <w:tcPr>
            <w:tcW w:w="977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660B5E" w14:textId="38488B09" w:rsidR="006B7ECD" w:rsidRPr="00C652F0" w:rsidRDefault="006B7ECD" w:rsidP="006B7ECD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b/>
                <w:bCs/>
                <w:sz w:val="18"/>
                <w:szCs w:val="18"/>
                <w14:ligatures w14:val="none"/>
              </w:rPr>
              <w:t xml:space="preserve">Pour les séjour de 14 jours à 21 jours : </w:t>
            </w: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50 € d’acompte + 10 € de frais de réservation</w:t>
            </w:r>
            <w:r w:rsidRPr="00C652F0">
              <w:rPr>
                <w:rFonts w:ascii="Tahoma" w:hAnsi="Tahoma" w:cs="Tahoma"/>
                <w:b/>
                <w:bCs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EDBCE" w14:textId="48669D77" w:rsidR="006B7ECD" w:rsidRPr="00C652F0" w:rsidRDefault="006B7ECD" w:rsidP="005130C6">
            <w:pPr>
              <w:widowControl w:val="0"/>
              <w:tabs>
                <w:tab w:val="right" w:pos="4958"/>
              </w:tabs>
              <w:rPr>
                <w:rFonts w:ascii="Tahoma" w:hAnsi="Tahoma" w:cs="Tahoma"/>
                <w:sz w:val="18"/>
                <w:szCs w:val="18"/>
                <w14:ligatures w14:val="none"/>
              </w:rPr>
            </w:pP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……….</w:t>
            </w:r>
          </w:p>
        </w:tc>
      </w:tr>
      <w:tr w:rsidR="006B7ECD" w:rsidRPr="00C652F0" w14:paraId="6218981E" w14:textId="77777777" w:rsidTr="00F33FF2">
        <w:trPr>
          <w:trHeight w:val="118"/>
        </w:trPr>
        <w:tc>
          <w:tcPr>
            <w:tcW w:w="10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95DBA7" w14:textId="2DE68887" w:rsidR="006B7ECD" w:rsidRPr="00C652F0" w:rsidRDefault="006B7ECD" w:rsidP="006B7ECD">
            <w:pPr>
              <w:widowControl w:val="0"/>
              <w:spacing w:after="0" w:line="240" w:lineRule="auto"/>
              <w:rPr>
                <w:rFonts w:ascii="Tahoma" w:hAnsi="Tahoma" w:cs="Tahoma"/>
                <w:sz w:val="16"/>
                <w:szCs w:val="16"/>
                <w14:ligatures w14:val="none"/>
              </w:rPr>
            </w:pPr>
            <w:r w:rsidRPr="00C652F0">
              <w:rPr>
                <w:rFonts w:ascii="Tahoma" w:hAnsi="Tahoma" w:cs="Tahoma"/>
                <w:sz w:val="16"/>
                <w:szCs w:val="16"/>
                <w14:ligatures w14:val="none"/>
              </w:rPr>
              <w:t>* les frais de réservation ne sont ni remboursables, ni déductibles.</w:t>
            </w:r>
          </w:p>
        </w:tc>
      </w:tr>
      <w:tr w:rsidR="006B7ECD" w:rsidRPr="00C652F0" w14:paraId="4AC3FA89" w14:textId="77777777" w:rsidTr="00B475C5">
        <w:trPr>
          <w:trHeight w:val="637"/>
        </w:trPr>
        <w:tc>
          <w:tcPr>
            <w:tcW w:w="104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7FF5DF2" w14:textId="418170A8" w:rsidR="006B7ECD" w:rsidRPr="00C652F0" w:rsidRDefault="006B7ECD" w:rsidP="00B475C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  <w14:ligatures w14:val="none"/>
              </w:rPr>
            </w:pPr>
            <w:r w:rsidRPr="00BA62F3">
              <w:rPr>
                <w:rFonts w:ascii="Tahoma" w:hAnsi="Tahoma" w:cs="Tahoma"/>
                <w:b/>
                <w:bCs/>
                <w:sz w:val="20"/>
                <w14:ligatures w14:val="none"/>
              </w:rPr>
              <w:t>Pour les bénéficiaires vacaf (soumis à conditions)</w:t>
            </w:r>
            <w:r w:rsidRPr="00BA62F3">
              <w:rPr>
                <w:rFonts w:ascii="Tahoma" w:hAnsi="Tahoma" w:cs="Tahoma"/>
                <w:sz w:val="20"/>
                <w14:ligatures w14:val="none"/>
              </w:rPr>
              <w:t> </w:t>
            </w:r>
            <w:r w:rsidRPr="00C652F0">
              <w:rPr>
                <w:rFonts w:ascii="Tahoma" w:hAnsi="Tahoma" w:cs="Tahoma"/>
                <w:sz w:val="18"/>
                <w:szCs w:val="18"/>
                <w14:ligatures w14:val="none"/>
              </w:rPr>
              <w:t>: nous vous remercions de nous appeler afin que nous puissions vérifier l’acceptation de votre dossier auprès de vacaf, avant l’envoi de votre contrat</w:t>
            </w:r>
            <w:r w:rsidR="00B475C5" w:rsidRPr="00C652F0">
              <w:rPr>
                <w:rFonts w:ascii="Tahoma" w:hAnsi="Tahoma" w:cs="Tahoma"/>
                <w:b/>
                <w:bCs/>
                <w:sz w:val="18"/>
                <w:szCs w:val="18"/>
                <w14:ligatures w14:val="none"/>
              </w:rPr>
              <w:t>.</w:t>
            </w:r>
          </w:p>
        </w:tc>
      </w:tr>
    </w:tbl>
    <w:p w14:paraId="100EE8FF" w14:textId="77777777" w:rsidR="00B475C5" w:rsidRPr="00C652F0" w:rsidRDefault="00B475C5" w:rsidP="00B475C5">
      <w:pPr>
        <w:widowControl w:val="0"/>
        <w:rPr>
          <w:rFonts w:ascii="Tahoma" w:hAnsi="Tahoma" w:cs="Tahoma"/>
          <w:sz w:val="20"/>
          <w14:ligatures w14:val="none"/>
        </w:rPr>
      </w:pPr>
    </w:p>
    <w:p w14:paraId="02054774" w14:textId="06B2AFCC" w:rsidR="00B475C5" w:rsidRPr="00C652F0" w:rsidRDefault="00B475C5" w:rsidP="00B475C5">
      <w:pPr>
        <w:widowControl w:val="0"/>
        <w:rPr>
          <w:rFonts w:ascii="Tahoma" w:hAnsi="Tahoma" w:cs="Tahoma"/>
          <w:sz w:val="20"/>
          <w14:ligatures w14:val="none"/>
        </w:rPr>
      </w:pPr>
      <w:r w:rsidRPr="00C652F0">
        <w:rPr>
          <w:rFonts w:ascii="Tahoma" w:hAnsi="Tahoma" w:cs="Tahoma"/>
          <w:sz w:val="20"/>
          <w14:ligatures w14:val="none"/>
        </w:rPr>
        <w:t>Pour rappel : séjour du ……………………………………………. au ……………………………………………………...20..</w:t>
      </w:r>
    </w:p>
    <w:p w14:paraId="1F92CBB7" w14:textId="77777777" w:rsidR="00B475C5" w:rsidRPr="00C652F0" w:rsidRDefault="00B475C5" w:rsidP="00B475C5">
      <w:pPr>
        <w:widowControl w:val="0"/>
        <w:rPr>
          <w:rFonts w:ascii="Tahoma" w:hAnsi="Tahoma" w:cs="Tahoma"/>
          <w:sz w:val="20"/>
          <w14:ligatures w14:val="none"/>
        </w:rPr>
      </w:pPr>
      <w:r w:rsidRPr="00C652F0">
        <w:rPr>
          <w:rFonts w:ascii="Tahoma" w:hAnsi="Tahoma" w:cs="Tahoma"/>
          <w:sz w:val="20"/>
          <w14:ligatures w14:val="none"/>
        </w:rPr>
        <w:t>Montant du règlement joint : ………………… €</w:t>
      </w:r>
    </w:p>
    <w:p w14:paraId="5D9DE327" w14:textId="77777777" w:rsidR="00B475C5" w:rsidRPr="00C652F0" w:rsidRDefault="00B475C5" w:rsidP="00B475C5">
      <w:pPr>
        <w:widowControl w:val="0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 xml:space="preserve">Par chèque, à l’ordre de la SEC - par chèques vacances - par virement  </w:t>
      </w:r>
      <w:r w:rsidRPr="00C652F0">
        <w:rPr>
          <w:rFonts w:ascii="Tahoma" w:hAnsi="Tahoma" w:cs="Tahoma"/>
          <w:i/>
          <w:iCs/>
          <w:sz w:val="18"/>
          <w:szCs w:val="18"/>
          <w14:ligatures w14:val="none"/>
        </w:rPr>
        <w:t>(rayer les mentions inutiles)</w:t>
      </w:r>
    </w:p>
    <w:p w14:paraId="0D203E71" w14:textId="6FC2234D" w:rsidR="00B475C5" w:rsidRPr="00C652F0" w:rsidRDefault="00B475C5" w:rsidP="00B475C5">
      <w:pPr>
        <w:widowControl w:val="0"/>
        <w:ind w:left="139" w:right="-31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M</w:t>
      </w:r>
      <w:r w:rsidRPr="00C652F0">
        <w:rPr>
          <w:rFonts w:ascii="Tahoma" w:hAnsi="Tahoma" w:cs="Tahoma"/>
          <w:sz w:val="18"/>
          <w:szCs w:val="18"/>
          <w:u w:val="single"/>
          <w14:ligatures w14:val="none"/>
        </w:rPr>
        <w:t>……………………………………………..</w:t>
      </w:r>
      <w:r w:rsidRPr="00C652F0">
        <w:rPr>
          <w:rFonts w:ascii="Tahoma" w:hAnsi="Tahoma" w:cs="Tahoma"/>
          <w:sz w:val="18"/>
          <w:szCs w:val="18"/>
          <w14:ligatures w14:val="none"/>
        </w:rPr>
        <w:t>a pris connaissance des conditions indiquées au verso, du règlement intérieur joint, des prix, les accepte et s’engage à les respecter.</w:t>
      </w:r>
    </w:p>
    <w:p w14:paraId="29081E6A" w14:textId="0FCA1418" w:rsidR="00B475C5" w:rsidRPr="00C652F0" w:rsidRDefault="00B475C5" w:rsidP="00B475C5">
      <w:pPr>
        <w:widowControl w:val="0"/>
        <w:spacing w:after="160"/>
        <w:ind w:left="139" w:right="-31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M…………………………………………… autorise la Société d’Exploitation a utiliser tout ou partie de vos données et à  les transmettre, le cas échéant,  auprès des services ou autorités compétentes, en vue du traitement de son dossier (voir conditions à la dernière page du dépliant)</w:t>
      </w:r>
    </w:p>
    <w:p w14:paraId="6C45F3D7" w14:textId="76A836C6" w:rsidR="00B475C5" w:rsidRPr="00C652F0" w:rsidRDefault="00B475C5" w:rsidP="00B475C5">
      <w:pPr>
        <w:widowControl w:val="0"/>
        <w:tabs>
          <w:tab w:val="right" w:pos="9498"/>
        </w:tabs>
        <w:spacing w:after="80"/>
        <w:rPr>
          <w:rFonts w:ascii="Tahoma" w:hAnsi="Tahoma" w:cs="Tahoma"/>
          <w:sz w:val="20"/>
          <w14:ligatures w14:val="none"/>
        </w:rPr>
      </w:pPr>
      <w:r w:rsidRPr="00C652F0">
        <w:rPr>
          <w:rFonts w:ascii="Tahoma" w:hAnsi="Tahoma" w:cs="Tahoma"/>
          <w:sz w:val="20"/>
          <w14:ligatures w14:val="none"/>
        </w:rPr>
        <w:t xml:space="preserve">Fait à                                                         Le </w:t>
      </w:r>
      <w:r w:rsidRPr="00C652F0">
        <w:rPr>
          <w:rFonts w:ascii="Tahoma" w:hAnsi="Tahoma" w:cs="Tahoma"/>
          <w:sz w:val="20"/>
          <w14:ligatures w14:val="none"/>
        </w:rPr>
        <w:tab/>
      </w:r>
      <w:r w:rsidRPr="00C652F0">
        <w:rPr>
          <w:rFonts w:ascii="Tahoma" w:hAnsi="Tahoma" w:cs="Tahoma"/>
          <w:b/>
          <w:bCs/>
          <w:sz w:val="20"/>
          <w14:ligatures w14:val="none"/>
        </w:rPr>
        <w:t>signature</w:t>
      </w:r>
    </w:p>
    <w:p w14:paraId="69FE8D5F" w14:textId="7F966A03" w:rsidR="00DF3AEB" w:rsidRPr="00C652F0" w:rsidRDefault="00DF3AEB">
      <w:pPr>
        <w:spacing w:after="160" w:line="259" w:lineRule="auto"/>
        <w:rPr>
          <w:sz w:val="20"/>
          <w:szCs w:val="18"/>
        </w:rPr>
      </w:pPr>
      <w:r w:rsidRPr="00C652F0">
        <w:rPr>
          <w:sz w:val="20"/>
          <w:szCs w:val="18"/>
        </w:rPr>
        <w:br w:type="page"/>
      </w:r>
    </w:p>
    <w:p w14:paraId="7C36BF53" w14:textId="77777777" w:rsidR="00DF3AEB" w:rsidRPr="00C652F0" w:rsidRDefault="00DF3AEB" w:rsidP="00DF3AEB">
      <w:pPr>
        <w:widowControl w:val="0"/>
        <w:jc w:val="both"/>
        <w:rPr>
          <w:rFonts w:ascii="Tahoma" w:hAnsi="Tahoma" w:cs="Tahoma"/>
          <w:b/>
          <w:bCs/>
          <w:sz w:val="20"/>
          <w14:ligatures w14:val="none"/>
        </w:rPr>
      </w:pPr>
      <w:r w:rsidRPr="00C652F0">
        <w:rPr>
          <w:rFonts w:ascii="Tahoma" w:hAnsi="Tahoma" w:cs="Tahoma"/>
          <w:b/>
          <w:bCs/>
          <w:sz w:val="20"/>
          <w14:ligatures w14:val="none"/>
        </w:rPr>
        <w:lastRenderedPageBreak/>
        <w:t>CONDITIONS D’ACCEPTATION</w:t>
      </w:r>
    </w:p>
    <w:p w14:paraId="5B56C771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La réservation se fait uniquement avec le contrat joint. Le signataire du contrat doit être une personne majeure.</w:t>
      </w:r>
    </w:p>
    <w:p w14:paraId="2B2E104B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 xml:space="preserve">Toute location est nominative, et ne peut en aucun cas être sous louée. </w:t>
      </w:r>
    </w:p>
    <w:p w14:paraId="2133E9B6" w14:textId="77777777" w:rsidR="00DF3AEB" w:rsidRPr="00C652F0" w:rsidRDefault="00DF3AEB" w:rsidP="00DF3AEB">
      <w:pPr>
        <w:widowControl w:val="0"/>
        <w:tabs>
          <w:tab w:val="left" w:pos="284"/>
        </w:tabs>
        <w:spacing w:after="240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La direction ne peut accepter des personnes mineures non accompagnées des parents.</w:t>
      </w:r>
    </w:p>
    <w:p w14:paraId="5F99A423" w14:textId="77777777" w:rsidR="00DF3AEB" w:rsidRPr="00C652F0" w:rsidRDefault="00DF3AEB" w:rsidP="00DF3AEB">
      <w:pPr>
        <w:widowControl w:val="0"/>
        <w:jc w:val="both"/>
        <w:rPr>
          <w:rFonts w:ascii="Tahoma" w:hAnsi="Tahoma" w:cs="Tahoma"/>
          <w:b/>
          <w:bCs/>
          <w:sz w:val="20"/>
          <w14:ligatures w14:val="none"/>
        </w:rPr>
      </w:pPr>
      <w:r w:rsidRPr="00C652F0">
        <w:rPr>
          <w:rFonts w:ascii="Tahoma" w:hAnsi="Tahoma" w:cs="Tahoma"/>
          <w:b/>
          <w:bCs/>
          <w:sz w:val="20"/>
          <w14:ligatures w14:val="none"/>
        </w:rPr>
        <w:t>CONDITIONS DE RESERVATION.</w:t>
      </w:r>
    </w:p>
    <w:p w14:paraId="243AB553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 xml:space="preserve">La réservation de l’emplacement ne devient effective qu’avec notre accord et après réception du contrat, dûment rempli, signé, accompagné de l’acompte et des frais de réservation. </w:t>
      </w:r>
    </w:p>
    <w:p w14:paraId="7B4AE620" w14:textId="6E607AC0" w:rsidR="00DF3AEB" w:rsidRPr="00C652F0" w:rsidRDefault="00DF3AEB" w:rsidP="00DF3AEB">
      <w:pPr>
        <w:widowControl w:val="0"/>
        <w:spacing w:after="80"/>
        <w:ind w:left="165" w:hanging="165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Symbol" w:hAnsi="Symbol"/>
          <w:sz w:val="16"/>
          <w:szCs w:val="16"/>
          <w:lang w:val="x-none"/>
        </w:rPr>
        <w:t>·</w:t>
      </w:r>
      <w:r w:rsidRPr="00C652F0">
        <w:rPr>
          <w:sz w:val="18"/>
          <w:szCs w:val="16"/>
        </w:rPr>
        <w:t> </w:t>
      </w:r>
      <w:r w:rsidRPr="00C652F0">
        <w:rPr>
          <w:rFonts w:ascii="Tahoma" w:hAnsi="Tahoma" w:cs="Tahoma"/>
          <w:sz w:val="18"/>
          <w:szCs w:val="18"/>
          <w14:ligatures w14:val="none"/>
        </w:rPr>
        <w:t>Pour les groupes et les séjours supérieurs à 21 jours : 20 % du montant de la prévision de note de séjour (joint) + 10 € de frais de réservation</w:t>
      </w:r>
      <w:r w:rsidRPr="00C652F0">
        <w:rPr>
          <w:rFonts w:ascii="Tahoma" w:hAnsi="Tahoma" w:cs="Tahoma"/>
          <w:sz w:val="18"/>
          <w:szCs w:val="18"/>
          <w14:ligatures w14:val="none"/>
        </w:rPr>
        <w:tab/>
      </w:r>
    </w:p>
    <w:p w14:paraId="036B4394" w14:textId="77777777" w:rsidR="00DF3AEB" w:rsidRPr="00C652F0" w:rsidRDefault="00DF3AEB" w:rsidP="00DF3AEB">
      <w:pPr>
        <w:widowControl w:val="0"/>
        <w:spacing w:after="80"/>
        <w:ind w:left="165" w:hanging="165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Symbol" w:hAnsi="Symbol"/>
          <w:sz w:val="16"/>
          <w:szCs w:val="16"/>
          <w:lang w:val="x-none"/>
        </w:rPr>
        <w:t>·</w:t>
      </w:r>
      <w:r w:rsidRPr="00C652F0">
        <w:rPr>
          <w:sz w:val="18"/>
          <w:szCs w:val="16"/>
        </w:rPr>
        <w:t> </w:t>
      </w:r>
      <w:r w:rsidRPr="00C652F0">
        <w:rPr>
          <w:rFonts w:ascii="Tahoma" w:hAnsi="Tahoma" w:cs="Tahoma"/>
          <w:sz w:val="18"/>
          <w:szCs w:val="18"/>
          <w14:ligatures w14:val="none"/>
        </w:rPr>
        <w:t xml:space="preserve">Pour les séjours de 7 à 14 jours : 20.00 €  d’acompte  (+ frais de réservation* : 7 €) = </w:t>
      </w:r>
      <w:r w:rsidRPr="00C652F0">
        <w:rPr>
          <w:rFonts w:ascii="Tahoma" w:hAnsi="Tahoma" w:cs="Tahoma"/>
          <w:sz w:val="18"/>
          <w:szCs w:val="18"/>
          <w14:ligatures w14:val="none"/>
        </w:rPr>
        <w:tab/>
        <w:t>27.00 €</w:t>
      </w:r>
    </w:p>
    <w:p w14:paraId="450C323F" w14:textId="77777777" w:rsidR="00DF3AEB" w:rsidRPr="00C652F0" w:rsidRDefault="00DF3AEB" w:rsidP="00DF3AEB">
      <w:pPr>
        <w:widowControl w:val="0"/>
        <w:spacing w:after="80"/>
        <w:ind w:left="165" w:hanging="165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Symbol" w:hAnsi="Symbol"/>
          <w:sz w:val="16"/>
          <w:szCs w:val="16"/>
          <w:lang w:val="x-none"/>
        </w:rPr>
        <w:t>·</w:t>
      </w:r>
      <w:r w:rsidRPr="00C652F0">
        <w:rPr>
          <w:sz w:val="18"/>
          <w:szCs w:val="16"/>
        </w:rPr>
        <w:t> </w:t>
      </w:r>
      <w:r w:rsidRPr="00C652F0">
        <w:rPr>
          <w:rFonts w:ascii="Tahoma" w:hAnsi="Tahoma" w:cs="Tahoma"/>
          <w:sz w:val="18"/>
          <w:szCs w:val="18"/>
          <w14:ligatures w14:val="none"/>
        </w:rPr>
        <w:t xml:space="preserve">Pour les séjours de 14 jours à 21 jours : 50.00 € (d’acompte + frais de réservation* : 10 €) = </w:t>
      </w:r>
      <w:r w:rsidRPr="00C652F0">
        <w:rPr>
          <w:rFonts w:ascii="Tahoma" w:hAnsi="Tahoma" w:cs="Tahoma"/>
          <w:sz w:val="18"/>
          <w:szCs w:val="18"/>
          <w14:ligatures w14:val="none"/>
        </w:rPr>
        <w:tab/>
        <w:t>60.00 €</w:t>
      </w:r>
    </w:p>
    <w:p w14:paraId="4833644D" w14:textId="77777777" w:rsidR="00DF3AEB" w:rsidRPr="00C652F0" w:rsidRDefault="00DF3AEB" w:rsidP="00DF3AEB">
      <w:pPr>
        <w:widowControl w:val="0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En confirmation de votre réservation, il vous sera adressé le double de votre contrat et le reçu correspondant à votre règlement.</w:t>
      </w:r>
    </w:p>
    <w:p w14:paraId="769BB4A9" w14:textId="77777777" w:rsidR="00DF3AEB" w:rsidRPr="00C652F0" w:rsidRDefault="00DF3AEB" w:rsidP="00DF3AEB">
      <w:pPr>
        <w:widowControl w:val="0"/>
        <w:spacing w:after="240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Les locataires doivent avoir contracté une responsabilité civile auprès de leur assureur.</w:t>
      </w:r>
    </w:p>
    <w:p w14:paraId="4E6EBDAA" w14:textId="77777777" w:rsidR="00DF3AEB" w:rsidRPr="00C652F0" w:rsidRDefault="00DF3AEB" w:rsidP="00DF3AEB">
      <w:pPr>
        <w:widowControl w:val="0"/>
        <w:jc w:val="both"/>
        <w:rPr>
          <w:rFonts w:ascii="Tahoma" w:hAnsi="Tahoma" w:cs="Tahoma"/>
          <w:b/>
          <w:bCs/>
          <w:sz w:val="20"/>
          <w14:ligatures w14:val="none"/>
        </w:rPr>
      </w:pPr>
      <w:r w:rsidRPr="00C652F0">
        <w:rPr>
          <w:rFonts w:ascii="Tahoma" w:hAnsi="Tahoma" w:cs="Tahoma"/>
          <w:b/>
          <w:bCs/>
          <w:sz w:val="20"/>
          <w14:ligatures w14:val="none"/>
        </w:rPr>
        <w:t>ARRIVÉE ET DÉPART, RÊGLEMENT</w:t>
      </w:r>
    </w:p>
    <w:p w14:paraId="096F0FC8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Afin de vous servir dans les meilleures conditions, les arrivées doivent avoir lieu entre 15 heures et 19 heures et les départs entre 10 heures et 12 heures.</w:t>
      </w:r>
    </w:p>
    <w:p w14:paraId="04BD2A27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Le montant du séjour est calculé de midi à midi. En cas d’arrivée avancée, avant 15 heures ou de départ retardé, après 12 heures, la journée entière sera due.</w:t>
      </w:r>
    </w:p>
    <w:p w14:paraId="6806BA03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 xml:space="preserve">Aucune réduction ne sera consentie en cas d’arrivée retardée ou de départ anticipé. </w:t>
      </w:r>
    </w:p>
    <w:p w14:paraId="651AE67F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Pour toutes modifications des dates de séjour, le choix de l’emplacement ne pourra pas être garanti.</w:t>
      </w:r>
    </w:p>
    <w:p w14:paraId="54097512" w14:textId="77777777" w:rsidR="00DF3AEB" w:rsidRPr="00C652F0" w:rsidRDefault="00DF3AEB" w:rsidP="00DF3AEB">
      <w:pPr>
        <w:widowControl w:val="0"/>
        <w:tabs>
          <w:tab w:val="left" w:pos="284"/>
        </w:tabs>
        <w:spacing w:after="240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Le séjour sera réglé la veille du départ, ou le jour du départ avant midi.</w:t>
      </w:r>
    </w:p>
    <w:p w14:paraId="09DD12B4" w14:textId="77777777" w:rsidR="00DF3AEB" w:rsidRPr="00C652F0" w:rsidRDefault="00DF3AEB" w:rsidP="00DF3AEB">
      <w:pPr>
        <w:widowControl w:val="0"/>
        <w:ind w:firstLine="29"/>
        <w:jc w:val="both"/>
        <w:rPr>
          <w:rFonts w:ascii="Tahoma" w:hAnsi="Tahoma" w:cs="Tahoma"/>
          <w:b/>
          <w:bCs/>
          <w:sz w:val="20"/>
          <w14:ligatures w14:val="none"/>
        </w:rPr>
      </w:pPr>
      <w:r w:rsidRPr="00C652F0">
        <w:rPr>
          <w:rFonts w:ascii="Tahoma" w:hAnsi="Tahoma" w:cs="Tahoma"/>
          <w:b/>
          <w:bCs/>
          <w:sz w:val="20"/>
          <w14:ligatures w14:val="none"/>
        </w:rPr>
        <w:t>ANNULATION</w:t>
      </w:r>
    </w:p>
    <w:p w14:paraId="01232ABB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Toute annulation devra être notifiée par lettre recommandée. Dans ce cas il vous sera remboursé (hors frais de réservation, ni déductibles, ni remboursables) :</w:t>
      </w:r>
    </w:p>
    <w:p w14:paraId="3D2B0946" w14:textId="77777777" w:rsidR="00DF3AEB" w:rsidRPr="00C652F0" w:rsidRDefault="00DF3AEB" w:rsidP="00DF3AEB">
      <w:pPr>
        <w:widowControl w:val="0"/>
        <w:tabs>
          <w:tab w:val="left" w:pos="284"/>
        </w:tabs>
        <w:spacing w:after="80"/>
        <w:ind w:left="165" w:hanging="165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Symbol" w:hAnsi="Symbol"/>
          <w:sz w:val="16"/>
          <w:szCs w:val="16"/>
          <w:lang w:val="x-none"/>
        </w:rPr>
        <w:t>·</w:t>
      </w:r>
      <w:r w:rsidRPr="00C652F0">
        <w:rPr>
          <w:sz w:val="18"/>
          <w:szCs w:val="16"/>
        </w:rPr>
        <w:t> </w:t>
      </w:r>
      <w:r w:rsidRPr="00C652F0">
        <w:rPr>
          <w:rFonts w:ascii="Tahoma" w:hAnsi="Tahoma" w:cs="Tahoma"/>
          <w:sz w:val="18"/>
          <w:szCs w:val="18"/>
          <w14:ligatures w14:val="none"/>
        </w:rPr>
        <w:t>Au-delà de 60 jours avant la date prévue d’arrivée : l’intégralité de votre acompte</w:t>
      </w:r>
    </w:p>
    <w:p w14:paraId="370F84E5" w14:textId="77777777" w:rsidR="00DF3AEB" w:rsidRPr="00C652F0" w:rsidRDefault="00DF3AEB" w:rsidP="00DF3AEB">
      <w:pPr>
        <w:widowControl w:val="0"/>
        <w:tabs>
          <w:tab w:val="left" w:pos="284"/>
        </w:tabs>
        <w:spacing w:after="80"/>
        <w:ind w:left="165" w:hanging="165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Symbol" w:hAnsi="Symbol"/>
          <w:sz w:val="16"/>
          <w:szCs w:val="16"/>
          <w:lang w:val="x-none"/>
        </w:rPr>
        <w:t>·</w:t>
      </w:r>
      <w:r w:rsidRPr="00C652F0">
        <w:rPr>
          <w:sz w:val="18"/>
          <w:szCs w:val="16"/>
        </w:rPr>
        <w:t> </w:t>
      </w:r>
      <w:r w:rsidRPr="00C652F0">
        <w:rPr>
          <w:rFonts w:ascii="Tahoma" w:hAnsi="Tahoma" w:cs="Tahoma"/>
          <w:sz w:val="18"/>
          <w:szCs w:val="18"/>
          <w14:ligatures w14:val="none"/>
        </w:rPr>
        <w:t>De 60 jours à 30 jours avant la date prévue d’arrivée : 50 % de votre acompte.</w:t>
      </w:r>
    </w:p>
    <w:p w14:paraId="696A088D" w14:textId="77777777" w:rsidR="00DF3AEB" w:rsidRPr="00C652F0" w:rsidRDefault="00DF3AEB" w:rsidP="00DF3AEB">
      <w:pPr>
        <w:widowControl w:val="0"/>
        <w:tabs>
          <w:tab w:val="left" w:pos="284"/>
        </w:tabs>
        <w:spacing w:after="160"/>
        <w:ind w:left="165" w:hanging="165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Symbol" w:hAnsi="Symbol"/>
          <w:sz w:val="16"/>
          <w:szCs w:val="16"/>
          <w:lang w:val="x-none"/>
        </w:rPr>
        <w:t>·</w:t>
      </w:r>
      <w:r w:rsidRPr="00C652F0">
        <w:rPr>
          <w:sz w:val="18"/>
          <w:szCs w:val="16"/>
        </w:rPr>
        <w:t> </w:t>
      </w:r>
      <w:r w:rsidRPr="00C652F0">
        <w:rPr>
          <w:rFonts w:ascii="Tahoma" w:hAnsi="Tahoma" w:cs="Tahoma"/>
          <w:sz w:val="18"/>
          <w:szCs w:val="18"/>
          <w14:ligatures w14:val="none"/>
        </w:rPr>
        <w:t>Moins de 30 jours avant la date prévue d’arrivée : l’acompte reste acquis au camping</w:t>
      </w:r>
    </w:p>
    <w:p w14:paraId="23D6EE61" w14:textId="77777777" w:rsidR="00DF3AEB" w:rsidRPr="00C652F0" w:rsidRDefault="00DF3AEB" w:rsidP="00DF3AEB">
      <w:pPr>
        <w:widowControl w:val="0"/>
        <w:tabs>
          <w:tab w:val="left" w:pos="284"/>
        </w:tabs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Toute personne non comprise dans ce contrat, devra se signaler à l’accueil, elle devra s’acquitter de la redevance journalière affichée à l’entrée du terrain.</w:t>
      </w:r>
    </w:p>
    <w:p w14:paraId="0783BAF6" w14:textId="77777777" w:rsidR="00DF3AEB" w:rsidRPr="00C652F0" w:rsidRDefault="00DF3AEB" w:rsidP="00DF3AEB">
      <w:pPr>
        <w:widowControl w:val="0"/>
        <w:tabs>
          <w:tab w:val="left" w:pos="284"/>
        </w:tabs>
        <w:spacing w:after="240"/>
        <w:jc w:val="both"/>
        <w:rPr>
          <w:rFonts w:ascii="Tahoma" w:hAnsi="Tahoma" w:cs="Tahoma"/>
          <w:sz w:val="18"/>
          <w:szCs w:val="18"/>
          <w14:ligatures w14:val="none"/>
        </w:rPr>
      </w:pPr>
      <w:r w:rsidRPr="00C652F0">
        <w:rPr>
          <w:rFonts w:ascii="Tahoma" w:hAnsi="Tahoma" w:cs="Tahoma"/>
          <w:sz w:val="18"/>
          <w:szCs w:val="18"/>
          <w14:ligatures w14:val="none"/>
        </w:rPr>
        <w:t>Tout campeur est tenu de se conformer aux dispositions du règlement intérieur du camping. (Annexe)</w:t>
      </w:r>
    </w:p>
    <w:p w14:paraId="63A819ED" w14:textId="77777777" w:rsidR="00DF3AEB" w:rsidRPr="00C652F0" w:rsidRDefault="00DF3AEB" w:rsidP="00DF3AEB">
      <w:pPr>
        <w:widowControl w:val="0"/>
        <w:spacing w:line="276" w:lineRule="auto"/>
        <w:ind w:right="21"/>
        <w:jc w:val="both"/>
        <w:rPr>
          <w:rFonts w:ascii="Tahoma" w:hAnsi="Tahoma" w:cs="Tahoma"/>
          <w:color w:val="0070C0"/>
          <w:sz w:val="18"/>
          <w:szCs w:val="18"/>
          <w14:ligatures w14:val="none"/>
        </w:rPr>
      </w:pPr>
      <w:r w:rsidRPr="00C652F0">
        <w:rPr>
          <w:rFonts w:ascii="Tahoma" w:hAnsi="Tahoma" w:cs="Tahoma"/>
          <w:b/>
          <w:bCs/>
          <w:sz w:val="18"/>
          <w:szCs w:val="18"/>
          <w:u w:val="single"/>
          <w14:ligatures w14:val="none"/>
        </w:rPr>
        <w:t xml:space="preserve">Médiation de la consommation </w:t>
      </w:r>
      <w:r w:rsidRPr="00C652F0">
        <w:rPr>
          <w:rFonts w:ascii="Tahoma" w:hAnsi="Tahoma" w:cs="Tahoma"/>
          <w:sz w:val="18"/>
          <w:szCs w:val="18"/>
          <w14:ligatures w14:val="none"/>
        </w:rPr>
        <w:t>: Conformément à l’article L612-1 du code de la consommation, tout client du terrain de camping a le droit de recourir gratuitement à un médiateur de la consommation en vue de la résolution amiable du médiateur. Les coordonnées du médiateur sont les suivantes  : par voie électronique : www.medicys.fr / par voie postale : MEDICYS—centre de la médiation amiable des huissiers de justice—73 bld de Clichy , 75009 PARIS</w:t>
      </w:r>
      <w:r w:rsidRPr="00C652F0">
        <w:rPr>
          <w:rFonts w:ascii="Tahoma" w:hAnsi="Tahoma" w:cs="Tahoma"/>
          <w:color w:val="0070C0"/>
          <w:sz w:val="18"/>
          <w:szCs w:val="18"/>
          <w14:ligatures w14:val="none"/>
        </w:rPr>
        <w:t>.</w:t>
      </w:r>
    </w:p>
    <w:p w14:paraId="42F77988" w14:textId="77777777" w:rsidR="00DF3AEB" w:rsidRPr="00DF3AEB" w:rsidRDefault="00DF3AEB" w:rsidP="00DF3AEB">
      <w:pPr>
        <w:widowControl w:val="0"/>
        <w:spacing w:after="53"/>
        <w:ind w:right="21"/>
        <w:jc w:val="both"/>
        <w:rPr>
          <w:rFonts w:ascii="Tahoma" w:hAnsi="Tahoma" w:cs="Tahoma"/>
          <w:color w:val="0070C0"/>
          <w:sz w:val="20"/>
          <w14:ligatures w14:val="none"/>
        </w:rPr>
      </w:pPr>
      <w:r w:rsidRPr="00DF3AEB">
        <w:rPr>
          <w:rFonts w:ascii="Tahoma" w:hAnsi="Tahoma" w:cs="Tahoma"/>
          <w:color w:val="0070C0"/>
          <w:sz w:val="20"/>
          <w14:ligatures w14:val="none"/>
        </w:rPr>
        <w:t>Protection des données, (se référer à la dernière page de ce dépliant).</w:t>
      </w:r>
    </w:p>
    <w:p w14:paraId="741056B0" w14:textId="77777777" w:rsidR="00C652F0" w:rsidRDefault="00C652F0" w:rsidP="00C652F0">
      <w:pPr>
        <w:widowControl w:val="0"/>
        <w:jc w:val="center"/>
        <w:rPr>
          <w:rFonts w:ascii="Trebuchet MS" w:hAnsi="Trebuchet MS"/>
          <w:color w:val="2F5496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</w:p>
    <w:p w14:paraId="22A4AFA3" w14:textId="6A199FB2" w:rsidR="00C652F0" w:rsidRPr="00C652F0" w:rsidRDefault="00C652F0" w:rsidP="00C652F0">
      <w:pPr>
        <w:widowControl w:val="0"/>
        <w:jc w:val="center"/>
        <w:rPr>
          <w:rFonts w:ascii="Trebuchet MS" w:hAnsi="Trebuchet MS"/>
          <w:color w:val="2F54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bookmarkStart w:id="0" w:name="_Hlk58507568"/>
      <w:r w:rsidRPr="00C652F0">
        <w:rPr>
          <w:rFonts w:ascii="Trebuchet MS" w:hAnsi="Trebuchet MS"/>
          <w:color w:val="2F54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Oasis Camping – route de Cabourg – 14810 MERVILLE FRANCEVILLE Siret 47585031900025</w:t>
      </w:r>
    </w:p>
    <w:p w14:paraId="22F2CC0B" w14:textId="2B526ED6" w:rsidR="00C652F0" w:rsidRPr="00C652F0" w:rsidRDefault="00C652F0" w:rsidP="00C652F0">
      <w:pPr>
        <w:widowControl w:val="0"/>
        <w:spacing w:after="80"/>
        <w:jc w:val="center"/>
        <w:rPr>
          <w:rFonts w:ascii="Trebuchet MS" w:hAnsi="Trebuchet MS"/>
          <w:color w:val="2F5496"/>
          <w:sz w:val="18"/>
          <w:szCs w:val="18"/>
          <w14:ligatures w14:val="none"/>
        </w:rPr>
      </w:pPr>
      <w:r w:rsidRPr="00C652F0">
        <w:rPr>
          <w:rFonts w:ascii="Trebuchet MS" w:hAnsi="Trebuchet MS"/>
          <w:color w:val="2F54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Catégorie 3 étoiles loisirs – 129 emplacements + 13 emplacements Camping Car13 novembre 2017</w:t>
      </w:r>
    </w:p>
    <w:p w14:paraId="7A80BE4F" w14:textId="77777777" w:rsidR="00C652F0" w:rsidRPr="00C652F0" w:rsidRDefault="00C652F0" w:rsidP="00C652F0">
      <w:pPr>
        <w:widowControl w:val="0"/>
        <w:spacing w:after="80"/>
        <w:jc w:val="center"/>
        <w:rPr>
          <w:rFonts w:ascii="Trebuchet MS" w:hAnsi="Trebuchet MS"/>
          <w:color w:val="2F54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C652F0">
        <w:rPr>
          <w:rFonts w:ascii="Wingdings" w:hAnsi="Wingdings"/>
          <w:color w:val="2F54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( </w:t>
      </w:r>
      <w:r w:rsidRPr="00C652F0">
        <w:rPr>
          <w:rFonts w:ascii="Trebuchet MS" w:hAnsi="Trebuchet MS"/>
          <w:color w:val="2F54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 xml:space="preserve"> + 33 (0)2 31 24 22 12  oasiscamping.mervillefranceville@outlook.fr  www.normandie-sur-mer.fr</w:t>
      </w:r>
    </w:p>
    <w:p w14:paraId="5E19C09E" w14:textId="73DFC1C5" w:rsidR="00C652F0" w:rsidRPr="00C652F0" w:rsidRDefault="00C652F0" w:rsidP="00C652F0">
      <w:pPr>
        <w:widowControl w:val="0"/>
        <w:jc w:val="center"/>
        <w:rPr>
          <w:rFonts w:ascii="Trebuchet MS"/>
          <w:color w:val="2F5496"/>
          <w:sz w:val="18"/>
          <w:szCs w:val="18"/>
          <w14:ligatures w14:val="none"/>
        </w:rPr>
      </w:pPr>
      <w:r w:rsidRPr="00C652F0">
        <w:rPr>
          <w:rFonts w:ascii="Trebuchet MS" w:hAnsi="Trebuchet MS"/>
          <w:color w:val="2F5496"/>
          <w:sz w:val="18"/>
          <w:szCs w:val="18"/>
          <w14:ligatures w14:val="none"/>
        </w:rPr>
        <w:t xml:space="preserve">SARL Société d’Exploitation de Camping, bld Charles V -14600 HONFLEUR .  Siret  475 850 319 000 17       NAF : 5530Z – APE : 552C  58B31  CAPITAL 7625 </w:t>
      </w:r>
      <w:r w:rsidRPr="00C652F0">
        <w:rPr>
          <w:rFonts w:ascii="Trebuchet MS"/>
          <w:color w:val="2F5496"/>
          <w:sz w:val="18"/>
          <w:szCs w:val="18"/>
          <w14:ligatures w14:val="none"/>
        </w:rPr>
        <w:t>€</w:t>
      </w:r>
      <w:r w:rsidRPr="00C652F0">
        <w:rPr>
          <w:sz w:val="22"/>
          <w:szCs w:val="22"/>
          <w14:ligatures w14:val="none"/>
        </w:rPr>
        <w:t> </w:t>
      </w:r>
    </w:p>
    <w:bookmarkEnd w:id="0"/>
    <w:p w14:paraId="2AFE277B" w14:textId="22AE8D30" w:rsidR="00FF331A" w:rsidRDefault="00FF331A">
      <w:pPr>
        <w:spacing w:after="160" w:line="259" w:lineRule="auto"/>
        <w:rPr>
          <w14:ligatures w14:val="none"/>
        </w:rPr>
      </w:pPr>
      <w:r>
        <w:rPr>
          <w14:ligatures w14:val="none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2270"/>
        <w:gridCol w:w="3516"/>
      </w:tblGrid>
      <w:tr w:rsidR="00FF331A" w14:paraId="70DDA430" w14:textId="77777777" w:rsidTr="007617FF">
        <w:trPr>
          <w:trHeight w:val="1151"/>
        </w:trPr>
        <w:tc>
          <w:tcPr>
            <w:tcW w:w="2119" w:type="pc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71FBBE" w14:textId="77777777" w:rsidR="00FF331A" w:rsidRDefault="00FF331A" w:rsidP="002B5E43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>
              <w:rPr>
                <w:rFonts w:ascii="Tahoma" w:hAnsi="Tahoma" w:cs="Tahoma"/>
                <w:b/>
                <w:bCs/>
                <w14:ligatures w14:val="none"/>
              </w:rPr>
              <w:lastRenderedPageBreak/>
              <w:t>OASIS CAMPING MF</w:t>
            </w:r>
          </w:p>
          <w:p w14:paraId="7B0671E1" w14:textId="78DBA45D" w:rsidR="007617FF" w:rsidRPr="006627E9" w:rsidRDefault="007617FF" w:rsidP="002B5E43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>
              <w:rPr>
                <w:rFonts w:ascii="Tahoma" w:hAnsi="Tahoma" w:cs="Tahoma"/>
                <w:b/>
                <w:bCs/>
                <w14:ligatures w14:val="none"/>
              </w:rPr>
              <w:t>A compléter et à joindre au contrat</w:t>
            </w:r>
          </w:p>
        </w:tc>
        <w:tc>
          <w:tcPr>
            <w:tcW w:w="2881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153974" w14:textId="77777777" w:rsidR="00FF331A" w:rsidRPr="006627E9" w:rsidRDefault="00FF331A" w:rsidP="00FF331A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 w:rsidRPr="006627E9">
              <w:rPr>
                <w:rFonts w:ascii="Tahoma" w:hAnsi="Tahoma" w:cs="Tahoma"/>
                <w:b/>
                <w:bCs/>
                <w14:ligatures w14:val="none"/>
              </w:rPr>
              <w:t>Nom du réservataire</w:t>
            </w:r>
          </w:p>
          <w:p w14:paraId="10D25A44" w14:textId="1CF51927" w:rsidR="00FF331A" w:rsidRPr="006627E9" w:rsidRDefault="00FF331A" w:rsidP="002B5E43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 w:rsidRPr="006627E9">
              <w:rPr>
                <w:rFonts w:ascii="Tahoma" w:hAnsi="Tahoma" w:cs="Tahoma"/>
                <w:b/>
                <w:bCs/>
                <w14:ligatures w14:val="none"/>
              </w:rPr>
              <w:t>……………………………………………</w:t>
            </w:r>
            <w:r>
              <w:rPr>
                <w:rFonts w:ascii="Tahoma" w:hAnsi="Tahoma" w:cs="Tahoma"/>
                <w:b/>
                <w:bCs/>
                <w14:ligatures w14:val="none"/>
              </w:rPr>
              <w:t>…………………………</w:t>
            </w:r>
          </w:p>
        </w:tc>
      </w:tr>
      <w:tr w:rsidR="00FF331A" w14:paraId="46CAC9AF" w14:textId="77777777" w:rsidTr="00FF331A">
        <w:trPr>
          <w:trHeight w:val="756"/>
        </w:trPr>
        <w:tc>
          <w:tcPr>
            <w:tcW w:w="3249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92CC56" w14:textId="77777777" w:rsidR="00FF331A" w:rsidRPr="006627E9" w:rsidRDefault="00FF331A" w:rsidP="00FF331A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 w:rsidRPr="006627E9">
              <w:rPr>
                <w:rFonts w:ascii="Tahoma" w:hAnsi="Tahoma" w:cs="Tahoma"/>
                <w:b/>
                <w:bCs/>
                <w14:ligatures w14:val="none"/>
              </w:rPr>
              <w:t>Bénéficiaire VACAF</w:t>
            </w:r>
            <w:r>
              <w:rPr>
                <w:rFonts w:ascii="Tahoma" w:hAnsi="Tahoma" w:cs="Tahoma"/>
                <w:b/>
                <w:bCs/>
                <w14:ligatures w14:val="none"/>
              </w:rPr>
              <w:t> :</w:t>
            </w:r>
          </w:p>
          <w:p w14:paraId="676A2B21" w14:textId="2210AF18" w:rsidR="00FF331A" w:rsidRPr="006627E9" w:rsidRDefault="00FF331A" w:rsidP="002B5E43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 w:rsidRPr="006627E9">
              <w:rPr>
                <w:rFonts w:ascii="Tahoma" w:hAnsi="Tahoma" w:cs="Tahoma"/>
                <w:b/>
                <w:bCs/>
                <w14:ligatures w14:val="none"/>
              </w:rPr>
              <w:t>n° allocataire  :…………………….</w:t>
            </w:r>
          </w:p>
        </w:tc>
        <w:tc>
          <w:tcPr>
            <w:tcW w:w="175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058340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 w:rsidRPr="006627E9">
              <w:rPr>
                <w:rFonts w:ascii="Tahoma" w:hAnsi="Tahoma" w:cs="Tahoma"/>
                <w:b/>
                <w:bCs/>
                <w14:ligatures w14:val="none"/>
              </w:rPr>
              <w:t> </w:t>
            </w:r>
          </w:p>
          <w:p w14:paraId="41892E87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:b/>
                <w:bCs/>
                <w14:ligatures w14:val="none"/>
              </w:rPr>
            </w:pPr>
            <w:r w:rsidRPr="006627E9">
              <w:rPr>
                <w:rFonts w:ascii="Tahoma" w:hAnsi="Tahoma" w:cs="Tahoma"/>
                <w:b/>
                <w:bCs/>
                <w14:ligatures w14:val="none"/>
              </w:rPr>
              <w:t>Département : ……………..</w:t>
            </w:r>
          </w:p>
        </w:tc>
      </w:tr>
      <w:tr w:rsidR="00FF331A" w14:paraId="16BA492D" w14:textId="77777777" w:rsidTr="007617FF">
        <w:trPr>
          <w:trHeight w:val="501"/>
        </w:trPr>
        <w:tc>
          <w:tcPr>
            <w:tcW w:w="2119" w:type="pct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A813D7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 xml:space="preserve">Date du séjour : </w:t>
            </w:r>
          </w:p>
        </w:tc>
        <w:tc>
          <w:tcPr>
            <w:tcW w:w="1130" w:type="pct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0E1413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 xml:space="preserve">Du </w:t>
            </w:r>
          </w:p>
        </w:tc>
        <w:tc>
          <w:tcPr>
            <w:tcW w:w="1751" w:type="pct"/>
            <w:tcBorders>
              <w:top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24BED8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 xml:space="preserve">Au </w:t>
            </w:r>
          </w:p>
        </w:tc>
      </w:tr>
      <w:tr w:rsidR="00FF331A" w14:paraId="37ECF2B3" w14:textId="77777777" w:rsidTr="007617FF">
        <w:trPr>
          <w:trHeight w:val="471"/>
        </w:trPr>
        <w:tc>
          <w:tcPr>
            <w:tcW w:w="2119" w:type="pct"/>
            <w:tcBorders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95FB9F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Participants :</w:t>
            </w:r>
          </w:p>
        </w:tc>
        <w:tc>
          <w:tcPr>
            <w:tcW w:w="1130" w:type="pct"/>
            <w:tcBorders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E2C60D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D4988C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64D3C4CB" w14:textId="77777777" w:rsidTr="007617FF">
        <w:trPr>
          <w:trHeight w:val="471"/>
        </w:trPr>
        <w:tc>
          <w:tcPr>
            <w:tcW w:w="2119" w:type="pct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278D94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 xml:space="preserve">Nom, </w:t>
            </w:r>
          </w:p>
        </w:tc>
        <w:tc>
          <w:tcPr>
            <w:tcW w:w="1130" w:type="pct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6F245B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 xml:space="preserve">prénom </w:t>
            </w:r>
          </w:p>
        </w:tc>
        <w:tc>
          <w:tcPr>
            <w:tcW w:w="1751" w:type="pct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29CBE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Date de naissance</w:t>
            </w:r>
          </w:p>
        </w:tc>
      </w:tr>
      <w:tr w:rsidR="00FF331A" w14:paraId="6C974995" w14:textId="77777777" w:rsidTr="007617FF">
        <w:trPr>
          <w:trHeight w:val="506"/>
        </w:trPr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B317A30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1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4295722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61008911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4971324C" w14:textId="77777777" w:rsidTr="007617FF">
        <w:trPr>
          <w:trHeight w:val="506"/>
        </w:trPr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2EED55D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2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F7C0A8F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74ADC526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72E6360B" w14:textId="77777777" w:rsidTr="007617FF">
        <w:trPr>
          <w:trHeight w:val="549"/>
        </w:trPr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A3723E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3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76265D4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4E93D6C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6DDBD5A8" w14:textId="77777777" w:rsidTr="007617FF">
        <w:trPr>
          <w:trHeight w:val="506"/>
        </w:trPr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4B42DB9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4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F4AD113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44438897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26FB9DD1" w14:textId="77777777" w:rsidTr="007617FF">
        <w:trPr>
          <w:trHeight w:val="506"/>
        </w:trPr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25A06ED7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5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6C8FBA9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376B35CC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5B58558C" w14:textId="77777777" w:rsidTr="007617FF">
        <w:trPr>
          <w:trHeight w:val="506"/>
        </w:trPr>
        <w:tc>
          <w:tcPr>
            <w:tcW w:w="211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1DE21213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6</w:t>
            </w:r>
          </w:p>
        </w:tc>
        <w:tc>
          <w:tcPr>
            <w:tcW w:w="11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4DC30C2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E472B64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  <w:tr w:rsidR="00FF331A" w14:paraId="56CBBCC6" w14:textId="77777777" w:rsidTr="00FF331A">
        <w:trPr>
          <w:trHeight w:val="961"/>
        </w:trPr>
        <w:tc>
          <w:tcPr>
            <w:tcW w:w="5000" w:type="pct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D6BADE" w14:textId="77777777" w:rsidR="00FF331A" w:rsidRPr="006627E9" w:rsidRDefault="00FF331A" w:rsidP="002B5E43">
            <w:pPr>
              <w:widowControl w:val="0"/>
              <w:spacing w:before="20" w:line="360" w:lineRule="auto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 xml:space="preserve">M ………………………………………………………………………………... certifie que ses informations sont exactes </w:t>
            </w:r>
          </w:p>
        </w:tc>
      </w:tr>
      <w:tr w:rsidR="00FF331A" w14:paraId="35CBA844" w14:textId="77777777" w:rsidTr="007617FF">
        <w:trPr>
          <w:trHeight w:val="1071"/>
        </w:trPr>
        <w:tc>
          <w:tcPr>
            <w:tcW w:w="2119" w:type="pc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5E7DF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Date et signature</w:t>
            </w:r>
          </w:p>
        </w:tc>
        <w:tc>
          <w:tcPr>
            <w:tcW w:w="1130" w:type="pc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6D3E17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  <w:tc>
          <w:tcPr>
            <w:tcW w:w="1751" w:type="pc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F3B74C" w14:textId="77777777" w:rsidR="00FF331A" w:rsidRPr="006627E9" w:rsidRDefault="00FF331A" w:rsidP="002B5E43">
            <w:pPr>
              <w:widowControl w:val="0"/>
              <w:rPr>
                <w:rFonts w:ascii="Tahoma" w:hAnsi="Tahoma" w:cs="Tahoma"/>
                <w14:ligatures w14:val="none"/>
              </w:rPr>
            </w:pPr>
            <w:r w:rsidRPr="006627E9">
              <w:rPr>
                <w:rFonts w:ascii="Tahoma" w:hAnsi="Tahoma" w:cs="Tahoma"/>
                <w14:ligatures w14:val="none"/>
              </w:rPr>
              <w:t> </w:t>
            </w:r>
          </w:p>
        </w:tc>
      </w:tr>
    </w:tbl>
    <w:p w14:paraId="1D6B3931" w14:textId="77777777" w:rsidR="00DF3AEB" w:rsidRDefault="00DF3AEB" w:rsidP="00DF3AEB">
      <w:pPr>
        <w:widowControl w:val="0"/>
        <w:rPr>
          <w14:ligatures w14:val="none"/>
        </w:rPr>
      </w:pPr>
    </w:p>
    <w:p w14:paraId="486DF3A5" w14:textId="77777777" w:rsidR="0092055F" w:rsidRDefault="0092055F"/>
    <w:sectPr w:rsidR="0092055F" w:rsidSect="00C652F0">
      <w:pgSz w:w="11906" w:h="16838" w:code="9"/>
      <w:pgMar w:top="426" w:right="851" w:bottom="568" w:left="85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CA"/>
    <w:rsid w:val="00176D5D"/>
    <w:rsid w:val="002D06B4"/>
    <w:rsid w:val="002D7370"/>
    <w:rsid w:val="005130C6"/>
    <w:rsid w:val="006B7ECD"/>
    <w:rsid w:val="007542CA"/>
    <w:rsid w:val="007617FF"/>
    <w:rsid w:val="007F3E46"/>
    <w:rsid w:val="008D4D41"/>
    <w:rsid w:val="0092055F"/>
    <w:rsid w:val="00B475C5"/>
    <w:rsid w:val="00BA62F3"/>
    <w:rsid w:val="00C652F0"/>
    <w:rsid w:val="00DF3AEB"/>
    <w:rsid w:val="00EE72E2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44D1E"/>
  <w15:chartTrackingRefBased/>
  <w15:docId w15:val="{4543003E-FBB1-40BB-82CB-BA96EA74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2CA"/>
    <w:pPr>
      <w:spacing w:after="120" w:line="285" w:lineRule="auto"/>
    </w:pPr>
    <w:rPr>
      <w:rFonts w:ascii="Verdana" w:eastAsia="Times New Roman" w:hAnsi="Verdana" w:cs="Times New Roman"/>
      <w:color w:val="000000"/>
      <w:kern w:val="28"/>
      <w:sz w:val="21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HONFLEUR</dc:creator>
  <cp:keywords/>
  <dc:description/>
  <cp:lastModifiedBy>SEC HONFLEUR</cp:lastModifiedBy>
  <cp:revision>6</cp:revision>
  <cp:lastPrinted>2020-12-10T14:33:00Z</cp:lastPrinted>
  <dcterms:created xsi:type="dcterms:W3CDTF">2020-12-10T13:26:00Z</dcterms:created>
  <dcterms:modified xsi:type="dcterms:W3CDTF">2020-12-23T13:36:00Z</dcterms:modified>
</cp:coreProperties>
</file>